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margin">
              <wp:posOffset>4324350</wp:posOffset>
            </wp:positionH>
            <wp:positionV relativeFrom="paragraph">
              <wp:posOffset>142875</wp:posOffset>
            </wp:positionV>
            <wp:extent cx="1276350" cy="1282125"/>
            <wp:effectExtent b="0" l="0" r="0" t="0"/>
            <wp:wrapSquare wrapText="bothSides" distB="0" distT="0" distL="0" distR="0"/>
            <wp:docPr descr="Renascent_Logo-RGB-web.jpg" id="1" name="image2.jpg"/>
            <a:graphic>
              <a:graphicData uri="http://schemas.openxmlformats.org/drawingml/2006/picture">
                <pic:pic>
                  <pic:nvPicPr>
                    <pic:cNvPr descr="Renascent_Logo-RGB-web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82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9360.0" w:type="dxa"/>
        <w:jc w:val="left"/>
        <w:tblInd w:w="0.0" w:type="dxa"/>
        <w:tblLayout w:type="fixed"/>
        <w:tblLook w:val="0400"/>
      </w:tblPr>
      <w:tblGrid>
        <w:gridCol w:w="6315"/>
        <w:gridCol w:w="3045"/>
        <w:tblGridChange w:id="0">
          <w:tblGrid>
            <w:gridCol w:w="6315"/>
            <w:gridCol w:w="3045"/>
          </w:tblGrid>
        </w:tblGridChange>
      </w:tblGrid>
      <w:tr>
        <w:trPr>
          <w:trHeight w:val="2180" w:hRule="atLeast"/>
        </w:trPr>
        <w:tc>
          <w:tcPr/>
          <w:p w:rsidR="00000000" w:rsidDel="00000000" w:rsidP="00000000" w:rsidRDefault="00000000" w:rsidRPr="00000000">
            <w:pPr>
              <w:pStyle w:val="Heading1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Volunteer Application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My Contact Information</w:t>
      </w:r>
    </w:p>
    <w:tbl>
      <w:tblPr>
        <w:tblStyle w:val="Table2"/>
        <w:tblW w:w="93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bfbfbf" w:space="0" w:sz="4" w:val="single"/>
          <w:right w:color="000000" w:space="0" w:sz="0" w:val="nil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2678"/>
        <w:gridCol w:w="6682"/>
        <w:tblGridChange w:id="0">
          <w:tblGrid>
            <w:gridCol w:w="2678"/>
            <w:gridCol w:w="6682"/>
          </w:tblGrid>
        </w:tblGridChange>
      </w:tblGrid>
      <w:tr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tcBorders>
              <w:top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City, Province,  Postal Code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Home Phone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 Phone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My Availability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During which hours are you available for volunteer assignments?</w:t>
      </w:r>
    </w:p>
    <w:tbl>
      <w:tblPr>
        <w:tblStyle w:val="Table3"/>
        <w:tblW w:w="9351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676"/>
        <w:gridCol w:w="6675"/>
        <w:tblGridChange w:id="0">
          <w:tblGrid>
            <w:gridCol w:w="2676"/>
            <w:gridCol w:w="667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___Weekday mornings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___Weekend mornings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___Weekday afternoons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___Weekend afternoons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___Weekday evenings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___Weekend evenings</w:t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My Personal Interests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In which areas you are interested in volunteering?</w:t>
      </w:r>
    </w:p>
    <w:tbl>
      <w:tblPr>
        <w:tblStyle w:val="Table4"/>
        <w:tblW w:w="936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Sullivan House     ___Addictions Counselling    ___ Administration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Munro House        ___Peer Support                   ___Outreach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Punanai House     ___ Continuing Care             ___Family Program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Wright Center        ___Maintenance                   ___Children’s Program </w:t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 Client Care Access &amp; Engagement                     ___ Fundraising </w:t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My Personal Lived Experience with Recovery</w:t>
      </w:r>
    </w:p>
    <w:tbl>
      <w:tblPr>
        <w:tblStyle w:val="Table5"/>
        <w:tblW w:w="935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16"/>
        <w:gridCol w:w="3117"/>
        <w:gridCol w:w="3117"/>
        <w:tblGridChange w:id="0">
          <w:tblGrid>
            <w:gridCol w:w="3116"/>
            <w:gridCol w:w="3117"/>
            <w:gridCol w:w="311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pStyle w:val="Heading2"/>
              <w:shd w:fill="auto" w:val="clear"/>
              <w:contextualSpacing w:val="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___ Myself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hd w:fill="auto" w:val="clear"/>
              <w:contextualSpacing w:val="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___Family Member/ Loved One </w:t>
            </w:r>
          </w:p>
        </w:tc>
        <w:tc>
          <w:tcPr/>
          <w:p w:rsidR="00000000" w:rsidDel="00000000" w:rsidP="00000000" w:rsidRDefault="00000000" w:rsidRPr="00000000">
            <w:pPr>
              <w:pStyle w:val="Heading2"/>
              <w:shd w:fill="auto" w:val="clear"/>
              <w:contextualSpacing w:val="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b w:val="0"/>
                <w:color w:val="000000"/>
                <w:sz w:val="20"/>
                <w:szCs w:val="20"/>
                <w:rtl w:val="0"/>
              </w:rPr>
              <w:t xml:space="preserve">___None </w:t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 My Special Skills or Qualifications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Summarize special skills and qualifications you have acquired from employment, previous volunteer work, or through other activities, including hobbies or sports.</w:t>
      </w:r>
    </w:p>
    <w:tbl>
      <w:tblPr>
        <w:tblStyle w:val="Table6"/>
        <w:tblW w:w="935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9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My Previous Volunteer Experience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Summarize your previous volunteer experience.</w:t>
      </w:r>
    </w:p>
    <w:tbl>
      <w:tblPr>
        <w:tblStyle w:val="Table7"/>
        <w:tblW w:w="935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9350"/>
        <w:tblGridChange w:id="0">
          <w:tblGrid>
            <w:gridCol w:w="9350"/>
          </w:tblGrid>
        </w:tblGridChange>
      </w:tblGrid>
      <w:tr>
        <w:trPr>
          <w:trHeight w:val="194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Agreement and Signature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tbl>
      <w:tblPr>
        <w:tblStyle w:val="Table8"/>
        <w:tblW w:w="9350.0" w:type="dxa"/>
        <w:jc w:val="left"/>
        <w:tblInd w:w="0.0" w:type="dxa"/>
        <w:tblBorders>
          <w:top w:color="c0c0c0" w:space="0" w:sz="4" w:val="single"/>
          <w:left w:color="c0c0c0" w:space="0" w:sz="4" w:val="single"/>
          <w:bottom w:color="c0c0c0" w:space="0" w:sz="4" w:val="single"/>
          <w:right w:color="c0c0c0" w:space="0" w:sz="4" w:val="single"/>
          <w:insideH w:color="c0c0c0" w:space="0" w:sz="4" w:val="single"/>
          <w:insideV w:color="c0c0c0" w:space="0" w:sz="4" w:val="single"/>
        </w:tblBorders>
        <w:tblLayout w:type="fixed"/>
        <w:tblLook w:val="0000"/>
      </w:tblPr>
      <w:tblGrid>
        <w:gridCol w:w="2679"/>
        <w:gridCol w:w="6671"/>
        <w:tblGridChange w:id="0">
          <w:tblGrid>
            <w:gridCol w:w="2679"/>
            <w:gridCol w:w="6671"/>
          </w:tblGrid>
        </w:tblGridChange>
      </w:tblGrid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Name (printed)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Style w:val="Heading2"/>
        <w:contextualSpacing w:val="0"/>
        <w:rPr/>
      </w:pPr>
      <w:r w:rsidDel="00000000" w:rsidR="00000000" w:rsidRPr="00000000">
        <w:rPr>
          <w:rtl w:val="0"/>
        </w:rPr>
        <w:t xml:space="preserve">Our Policy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It is the policy of this organization to provide equal opportunities without regard to race, colour, religion, national origin, gender, sexual preference, age, or disability.</w:t>
      </w:r>
    </w:p>
    <w:p w:rsidR="00000000" w:rsidDel="00000000" w:rsidP="00000000" w:rsidRDefault="00000000" w:rsidRPr="00000000">
      <w:pPr>
        <w:pStyle w:val="Heading3"/>
        <w:contextualSpacing w:val="0"/>
        <w:rPr/>
      </w:pPr>
      <w:r w:rsidDel="00000000" w:rsidR="00000000" w:rsidRPr="00000000">
        <w:rPr>
          <w:rtl w:val="0"/>
        </w:rPr>
        <w:t xml:space="preserve">Thank you for completing this application form and for your interest in volunteering with us.</w:t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 w:val="1"/>
      <w:shd w:fill="ebf1dd" w:val="clear"/>
      <w:spacing w:after="60" w:before="240" w:lineRule="auto"/>
    </w:pPr>
    <w:rPr>
      <w:rFonts w:ascii="Arial" w:cs="Arial" w:eastAsia="Arial" w:hAnsi="Arial"/>
      <w:b w:val="1"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 w:val="1"/>
      <w:spacing w:after="200" w:lineRule="auto"/>
    </w:pPr>
    <w:rPr/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